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64F" w:rsidRPr="00143512" w:rsidRDefault="00936197" w:rsidP="00F81D94">
      <w:pPr>
        <w:jc w:val="both"/>
        <w:rPr>
          <w:rFonts w:cs="B Nazanin"/>
          <w:b/>
          <w:bCs/>
          <w:sz w:val="32"/>
          <w:szCs w:val="32"/>
          <w:rtl/>
        </w:rPr>
      </w:pPr>
      <w:r w:rsidRPr="005C764F">
        <w:rPr>
          <w:rFonts w:cs="B Nazanin" w:hint="cs"/>
          <w:b/>
          <w:bCs/>
          <w:sz w:val="30"/>
          <w:szCs w:val="30"/>
          <w:rtl/>
        </w:rPr>
        <w:t>قابل توجه دانشجويان</w:t>
      </w:r>
      <w:r w:rsidR="008F38F8" w:rsidRPr="005C764F">
        <w:rPr>
          <w:rFonts w:cs="B Nazanin" w:hint="cs"/>
          <w:b/>
          <w:bCs/>
          <w:sz w:val="30"/>
          <w:szCs w:val="30"/>
          <w:rtl/>
        </w:rPr>
        <w:t xml:space="preserve"> مهندسي برق </w:t>
      </w:r>
      <w:r w:rsidRPr="005C764F">
        <w:rPr>
          <w:rFonts w:cs="B Nazanin" w:hint="cs"/>
          <w:b/>
          <w:bCs/>
          <w:sz w:val="30"/>
          <w:szCs w:val="30"/>
          <w:rtl/>
        </w:rPr>
        <w:t xml:space="preserve"> كه </w:t>
      </w:r>
      <w:bookmarkStart w:id="0" w:name="_GoBack"/>
      <w:bookmarkEnd w:id="0"/>
      <w:r w:rsidRPr="005C764F">
        <w:rPr>
          <w:rFonts w:cs="B Nazanin" w:hint="cs"/>
          <w:b/>
          <w:bCs/>
          <w:sz w:val="30"/>
          <w:szCs w:val="30"/>
          <w:rtl/>
        </w:rPr>
        <w:t>خواهان اخذ واحد كارآموزي مي باشند</w:t>
      </w:r>
      <w:r w:rsidR="005C764F" w:rsidRPr="005C764F">
        <w:rPr>
          <w:rFonts w:cs="B Nazanin" w:hint="cs"/>
          <w:b/>
          <w:bCs/>
          <w:sz w:val="30"/>
          <w:szCs w:val="30"/>
          <w:rtl/>
        </w:rPr>
        <w:t xml:space="preserve"> (تمام مراحل اخذ و درج نمره كارآموزي در زير آورده شده است</w:t>
      </w:r>
      <w:r w:rsidR="005C764F">
        <w:rPr>
          <w:rFonts w:cs="B Nazanin"/>
          <w:b/>
          <w:bCs/>
          <w:sz w:val="32"/>
          <w:szCs w:val="32"/>
        </w:rPr>
        <w:t>(</w:t>
      </w:r>
    </w:p>
    <w:p w:rsidR="00936197" w:rsidRPr="00494BFB" w:rsidRDefault="00494BFB" w:rsidP="00494BFB">
      <w:pPr>
        <w:pStyle w:val="ListParagraph"/>
        <w:ind w:left="-188"/>
        <w:jc w:val="both"/>
        <w:rPr>
          <w:rFonts w:cs="B Nazanin"/>
          <w:sz w:val="26"/>
          <w:szCs w:val="26"/>
        </w:rPr>
      </w:pPr>
      <w:r w:rsidRPr="00494BFB">
        <w:rPr>
          <w:rFonts w:cs="B Nazanin" w:hint="cs"/>
          <w:sz w:val="26"/>
          <w:szCs w:val="26"/>
          <w:rtl/>
        </w:rPr>
        <w:t>1</w:t>
      </w:r>
      <w:r w:rsidR="00782BAE" w:rsidRPr="00494BFB">
        <w:rPr>
          <w:rFonts w:cs="B Nazanin" w:hint="cs"/>
          <w:sz w:val="26"/>
          <w:szCs w:val="26"/>
          <w:rtl/>
        </w:rPr>
        <w:t xml:space="preserve">- </w:t>
      </w:r>
      <w:r w:rsidR="00771798" w:rsidRPr="00494BFB">
        <w:rPr>
          <w:rFonts w:cs="B Nazanin" w:hint="cs"/>
          <w:sz w:val="26"/>
          <w:szCs w:val="26"/>
          <w:rtl/>
        </w:rPr>
        <w:t xml:space="preserve">فقط </w:t>
      </w:r>
      <w:r w:rsidR="00936197" w:rsidRPr="00494BFB">
        <w:rPr>
          <w:rFonts w:cs="B Nazanin" w:hint="cs"/>
          <w:sz w:val="26"/>
          <w:szCs w:val="26"/>
          <w:rtl/>
        </w:rPr>
        <w:t>دانشجو</w:t>
      </w:r>
      <w:r w:rsidR="008F38F8" w:rsidRPr="00494BFB">
        <w:rPr>
          <w:rFonts w:cs="B Nazanin" w:hint="cs"/>
          <w:sz w:val="26"/>
          <w:szCs w:val="26"/>
          <w:rtl/>
        </w:rPr>
        <w:t>ياني مي توانند واحد كارآموزي را اخذ نمايند</w:t>
      </w:r>
      <w:r w:rsidR="00771798" w:rsidRPr="00494BFB">
        <w:rPr>
          <w:rFonts w:cs="B Nazanin" w:hint="cs"/>
          <w:sz w:val="26"/>
          <w:szCs w:val="26"/>
          <w:rtl/>
        </w:rPr>
        <w:t>،</w:t>
      </w:r>
      <w:r w:rsidR="008F38F8" w:rsidRPr="00494BFB">
        <w:rPr>
          <w:rFonts w:cs="B Nazanin" w:hint="cs"/>
          <w:sz w:val="26"/>
          <w:szCs w:val="26"/>
          <w:rtl/>
        </w:rPr>
        <w:t xml:space="preserve"> كه</w:t>
      </w:r>
      <w:r w:rsidR="00936197" w:rsidRPr="00494BFB">
        <w:rPr>
          <w:rFonts w:cs="B Nazanin" w:hint="cs"/>
          <w:sz w:val="26"/>
          <w:szCs w:val="26"/>
          <w:rtl/>
        </w:rPr>
        <w:t xml:space="preserve"> تا پايان ترم گذشته حداقل </w:t>
      </w:r>
      <w:r w:rsidRPr="00494BFB">
        <w:rPr>
          <w:rFonts w:cs="B Nazanin" w:hint="cs"/>
          <w:sz w:val="26"/>
          <w:szCs w:val="26"/>
          <w:rtl/>
        </w:rPr>
        <w:t>78</w:t>
      </w:r>
      <w:r w:rsidR="00936197" w:rsidRPr="00494BFB">
        <w:rPr>
          <w:rFonts w:cs="B Nazanin" w:hint="cs"/>
          <w:sz w:val="26"/>
          <w:szCs w:val="26"/>
          <w:rtl/>
        </w:rPr>
        <w:t xml:space="preserve"> واحد درسي را گذرانده باش</w:t>
      </w:r>
      <w:r w:rsidR="008F38F8" w:rsidRPr="00494BFB">
        <w:rPr>
          <w:rFonts w:cs="B Nazanin" w:hint="cs"/>
          <w:sz w:val="26"/>
          <w:szCs w:val="26"/>
          <w:rtl/>
        </w:rPr>
        <w:t>ن</w:t>
      </w:r>
      <w:r w:rsidR="00936197" w:rsidRPr="00494BFB">
        <w:rPr>
          <w:rFonts w:cs="B Nazanin" w:hint="cs"/>
          <w:sz w:val="26"/>
          <w:szCs w:val="26"/>
          <w:rtl/>
        </w:rPr>
        <w:t>د.</w:t>
      </w:r>
    </w:p>
    <w:p w:rsidR="008B103D" w:rsidRPr="00494BFB" w:rsidRDefault="00782BAE" w:rsidP="00782BAE">
      <w:pPr>
        <w:ind w:left="-142"/>
        <w:jc w:val="both"/>
        <w:rPr>
          <w:rFonts w:cs="B Nazanin"/>
          <w:sz w:val="26"/>
          <w:szCs w:val="26"/>
        </w:rPr>
      </w:pPr>
      <w:r w:rsidRPr="00494BFB">
        <w:rPr>
          <w:rFonts w:cs="B Nazanin" w:hint="cs"/>
          <w:sz w:val="26"/>
          <w:szCs w:val="26"/>
          <w:rtl/>
        </w:rPr>
        <w:t xml:space="preserve">2- </w:t>
      </w:r>
      <w:r w:rsidR="008B103D" w:rsidRPr="00494BFB">
        <w:rPr>
          <w:rFonts w:cs="B Nazanin" w:hint="cs"/>
          <w:sz w:val="26"/>
          <w:szCs w:val="26"/>
          <w:rtl/>
        </w:rPr>
        <w:t>دانشجويان براي تعيين محل كارآموزي مي توانند از شركتها يا موسساتي كه براي پذيرش كارآموز به واحد كارآموزي درخواست داده اند، انتخاب كنند. يا اگر خودشان جايي را ترجيح مي دهند، اقدام كنند.</w:t>
      </w:r>
      <w:r w:rsidR="00B20A73" w:rsidRPr="00494BFB">
        <w:rPr>
          <w:rFonts w:cs="B Nazanin" w:hint="cs"/>
          <w:sz w:val="26"/>
          <w:szCs w:val="26"/>
          <w:rtl/>
        </w:rPr>
        <w:t xml:space="preserve"> و همچنين مي توانند آزمايشگاههاي دانشكده را نيز جهت انجام كارآموزي انتخاب كنند. كه براي اين منظور بايد با استاد مربوطه هماهنگي كنند.</w:t>
      </w:r>
    </w:p>
    <w:p w:rsidR="008B103D" w:rsidRPr="00494BFB" w:rsidRDefault="00782BAE" w:rsidP="00782BAE">
      <w:pPr>
        <w:pStyle w:val="ListParagraph"/>
        <w:ind w:left="-142"/>
        <w:jc w:val="both"/>
        <w:rPr>
          <w:rFonts w:cs="B Nazanin"/>
          <w:sz w:val="26"/>
          <w:szCs w:val="26"/>
        </w:rPr>
      </w:pPr>
      <w:r w:rsidRPr="00494BFB">
        <w:rPr>
          <w:rFonts w:cs="B Nazanin" w:hint="cs"/>
          <w:sz w:val="26"/>
          <w:szCs w:val="26"/>
          <w:rtl/>
        </w:rPr>
        <w:t xml:space="preserve">3- </w:t>
      </w:r>
      <w:r w:rsidR="008B103D" w:rsidRPr="00494BFB">
        <w:rPr>
          <w:rFonts w:cs="B Nazanin" w:hint="cs"/>
          <w:sz w:val="26"/>
          <w:szCs w:val="26"/>
          <w:rtl/>
        </w:rPr>
        <w:t xml:space="preserve">جايي كه دانشجو خودش به عنوان محل كارآموزي انتخاب مي كند، بايد مطابقت با رشته و </w:t>
      </w:r>
      <w:r w:rsidR="00771798" w:rsidRPr="00494BFB">
        <w:rPr>
          <w:rFonts w:cs="B Nazanin" w:hint="cs"/>
          <w:sz w:val="26"/>
          <w:szCs w:val="26"/>
          <w:rtl/>
        </w:rPr>
        <w:t>گرايش</w:t>
      </w:r>
      <w:r w:rsidR="008B103D" w:rsidRPr="00494BFB">
        <w:rPr>
          <w:rFonts w:cs="B Nazanin" w:hint="cs"/>
          <w:sz w:val="26"/>
          <w:szCs w:val="26"/>
          <w:rtl/>
        </w:rPr>
        <w:t xml:space="preserve"> دانشجو داشته باشد.</w:t>
      </w:r>
    </w:p>
    <w:p w:rsidR="008B103D" w:rsidRPr="00494BFB" w:rsidRDefault="00782BAE" w:rsidP="00782BAE">
      <w:pPr>
        <w:pStyle w:val="ListParagraph"/>
        <w:ind w:left="-142"/>
        <w:jc w:val="both"/>
        <w:rPr>
          <w:rFonts w:cs="B Nazanin"/>
          <w:sz w:val="26"/>
          <w:szCs w:val="26"/>
        </w:rPr>
      </w:pPr>
      <w:r w:rsidRPr="00494BFB">
        <w:rPr>
          <w:rFonts w:cs="B Nazanin" w:hint="cs"/>
          <w:sz w:val="26"/>
          <w:szCs w:val="26"/>
          <w:rtl/>
        </w:rPr>
        <w:t xml:space="preserve">4- </w:t>
      </w:r>
      <w:r w:rsidR="008B103D" w:rsidRPr="00494BFB">
        <w:rPr>
          <w:rFonts w:cs="B Nazanin" w:hint="cs"/>
          <w:sz w:val="26"/>
          <w:szCs w:val="26"/>
          <w:rtl/>
        </w:rPr>
        <w:t xml:space="preserve"> دانشجو قبل از اقدام به انجام مراحل كارآموزي، بايد از محل كارآموزي آگاهي كسب كند كه آيا با كارآموزي ايشان در آنجا موافقت به عمل مي آيد</w:t>
      </w:r>
      <w:r w:rsidR="002F405A" w:rsidRPr="00494BFB">
        <w:rPr>
          <w:rFonts w:cs="B Nazanin" w:hint="cs"/>
          <w:sz w:val="26"/>
          <w:szCs w:val="26"/>
          <w:rtl/>
        </w:rPr>
        <w:t xml:space="preserve"> يا خير</w:t>
      </w:r>
      <w:r w:rsidR="000D75A3" w:rsidRPr="00494BFB">
        <w:rPr>
          <w:rFonts w:cs="B Nazanin" w:hint="cs"/>
          <w:sz w:val="26"/>
          <w:szCs w:val="26"/>
          <w:rtl/>
        </w:rPr>
        <w:t>؟</w:t>
      </w:r>
      <w:r w:rsidR="002F405A" w:rsidRPr="00494BFB">
        <w:rPr>
          <w:rFonts w:cs="B Nazanin" w:hint="cs"/>
          <w:sz w:val="26"/>
          <w:szCs w:val="26"/>
          <w:rtl/>
        </w:rPr>
        <w:t xml:space="preserve"> </w:t>
      </w:r>
      <w:r w:rsidR="008B103D" w:rsidRPr="00494BFB">
        <w:rPr>
          <w:rFonts w:cs="B Nazanin" w:hint="cs"/>
          <w:sz w:val="26"/>
          <w:szCs w:val="26"/>
          <w:rtl/>
        </w:rPr>
        <w:t xml:space="preserve"> سپس براي </w:t>
      </w:r>
      <w:r w:rsidR="00771798" w:rsidRPr="00494BFB">
        <w:rPr>
          <w:rFonts w:cs="B Nazanin" w:hint="cs"/>
          <w:sz w:val="26"/>
          <w:szCs w:val="26"/>
          <w:rtl/>
        </w:rPr>
        <w:t xml:space="preserve">انجام مراحل </w:t>
      </w:r>
      <w:r w:rsidR="008B103D" w:rsidRPr="00494BFB">
        <w:rPr>
          <w:rFonts w:cs="B Nazanin" w:hint="cs"/>
          <w:sz w:val="26"/>
          <w:szCs w:val="26"/>
          <w:rtl/>
        </w:rPr>
        <w:t>كارآموزي اقدام كند.</w:t>
      </w:r>
      <w:r w:rsidR="00DD5D06" w:rsidRPr="00494BFB">
        <w:rPr>
          <w:rFonts w:cs="B Nazanin" w:hint="cs"/>
          <w:sz w:val="26"/>
          <w:szCs w:val="26"/>
          <w:rtl/>
        </w:rPr>
        <w:t xml:space="preserve"> پس بهتر است كه قبلا هماهنگي هاي لازم با محل كارآموزي خود را انجام دهيد.</w:t>
      </w:r>
    </w:p>
    <w:p w:rsidR="00DD5D06" w:rsidRPr="00494BFB" w:rsidRDefault="00782BAE" w:rsidP="0058637D">
      <w:pPr>
        <w:pStyle w:val="ListParagraph"/>
        <w:ind w:left="-142"/>
        <w:jc w:val="both"/>
        <w:rPr>
          <w:rFonts w:cs="B Nazanin"/>
          <w:sz w:val="26"/>
          <w:szCs w:val="26"/>
        </w:rPr>
      </w:pPr>
      <w:r w:rsidRPr="00494BFB">
        <w:rPr>
          <w:rFonts w:cs="B Nazanin" w:hint="cs"/>
          <w:sz w:val="26"/>
          <w:szCs w:val="26"/>
          <w:rtl/>
        </w:rPr>
        <w:t xml:space="preserve">5- </w:t>
      </w:r>
      <w:r w:rsidR="00DD5D06" w:rsidRPr="00494BFB">
        <w:rPr>
          <w:rFonts w:cs="B Nazanin" w:hint="cs"/>
          <w:sz w:val="26"/>
          <w:szCs w:val="26"/>
          <w:rtl/>
        </w:rPr>
        <w:t xml:space="preserve">فرم شماره 1 كارآموزي را </w:t>
      </w:r>
      <w:r w:rsidR="0058637D">
        <w:rPr>
          <w:rFonts w:cs="B Nazanin" w:hint="cs"/>
          <w:sz w:val="26"/>
          <w:szCs w:val="26"/>
          <w:rtl/>
        </w:rPr>
        <w:t xml:space="preserve">كه در </w:t>
      </w:r>
      <w:r w:rsidR="0058637D">
        <w:rPr>
          <w:rFonts w:cs="B Nazanin"/>
          <w:sz w:val="26"/>
          <w:szCs w:val="26"/>
        </w:rPr>
        <w:t>sepehr1/help</w:t>
      </w:r>
      <w:r w:rsidR="00C5592F" w:rsidRPr="00494BFB">
        <w:rPr>
          <w:rFonts w:cs="B Nazanin" w:hint="cs"/>
          <w:sz w:val="26"/>
          <w:szCs w:val="26"/>
          <w:rtl/>
        </w:rPr>
        <w:t xml:space="preserve"> است</w:t>
      </w:r>
      <w:r w:rsidR="00494BFB">
        <w:rPr>
          <w:rFonts w:cs="B Nazanin" w:hint="cs"/>
          <w:sz w:val="26"/>
          <w:szCs w:val="26"/>
          <w:rtl/>
        </w:rPr>
        <w:t>،</w:t>
      </w:r>
      <w:r w:rsidR="00C5592F" w:rsidRPr="00494BFB">
        <w:rPr>
          <w:rFonts w:cs="B Nazanin" w:hint="cs"/>
          <w:sz w:val="26"/>
          <w:szCs w:val="26"/>
          <w:rtl/>
        </w:rPr>
        <w:t xml:space="preserve"> </w:t>
      </w:r>
      <w:r w:rsidR="00DD5D06" w:rsidRPr="00494BFB">
        <w:rPr>
          <w:rFonts w:cs="B Nazanin" w:hint="cs"/>
          <w:sz w:val="26"/>
          <w:szCs w:val="26"/>
          <w:rtl/>
        </w:rPr>
        <w:t xml:space="preserve">به </w:t>
      </w:r>
      <w:r w:rsidR="00494BFB">
        <w:rPr>
          <w:rFonts w:cs="B Nazanin" w:hint="cs"/>
          <w:sz w:val="26"/>
          <w:szCs w:val="26"/>
          <w:rtl/>
        </w:rPr>
        <w:t>دقت پر كرده و با پست الكترونيكي زير</w:t>
      </w:r>
      <w:r w:rsidR="00DD5D06" w:rsidRPr="00494BFB">
        <w:rPr>
          <w:rFonts w:cs="B Nazanin" w:hint="cs"/>
          <w:sz w:val="26"/>
          <w:szCs w:val="26"/>
          <w:rtl/>
        </w:rPr>
        <w:t xml:space="preserve"> به آدرس </w:t>
      </w:r>
      <w:hyperlink r:id="rId7" w:history="1">
        <w:r w:rsidR="00DD5D06" w:rsidRPr="00494BFB">
          <w:rPr>
            <w:rStyle w:val="Hyperlink"/>
            <w:rFonts w:cs="B Nazanin"/>
            <w:sz w:val="26"/>
            <w:szCs w:val="26"/>
          </w:rPr>
          <w:t>rahimzadeh@aut.ac.ir</w:t>
        </w:r>
      </w:hyperlink>
      <w:r w:rsidR="00DD5D06" w:rsidRPr="00494BFB">
        <w:rPr>
          <w:rFonts w:cs="B Nazanin"/>
          <w:sz w:val="26"/>
          <w:szCs w:val="26"/>
        </w:rPr>
        <w:t xml:space="preserve"> </w:t>
      </w:r>
      <w:r w:rsidR="00DD5D06" w:rsidRPr="00494BFB">
        <w:rPr>
          <w:rFonts w:cs="B Nazanin" w:hint="cs"/>
          <w:sz w:val="26"/>
          <w:szCs w:val="26"/>
          <w:rtl/>
        </w:rPr>
        <w:t xml:space="preserve"> </w:t>
      </w:r>
      <w:r w:rsidR="00771798" w:rsidRPr="00494BFB">
        <w:rPr>
          <w:rFonts w:cs="B Nazanin" w:hint="cs"/>
          <w:sz w:val="26"/>
          <w:szCs w:val="26"/>
          <w:rtl/>
        </w:rPr>
        <w:t xml:space="preserve">، حداكثر تا 8 خرداد </w:t>
      </w:r>
      <w:r w:rsidR="00DD5D06" w:rsidRPr="00494BFB">
        <w:rPr>
          <w:rFonts w:cs="B Nazanin" w:hint="cs"/>
          <w:sz w:val="26"/>
          <w:szCs w:val="26"/>
          <w:rtl/>
        </w:rPr>
        <w:t>بفرستيد.</w:t>
      </w:r>
    </w:p>
    <w:p w:rsidR="008F38F8" w:rsidRPr="00494BFB" w:rsidRDefault="00782BAE" w:rsidP="00782BAE">
      <w:pPr>
        <w:pStyle w:val="ListParagraph"/>
        <w:ind w:left="-142"/>
        <w:jc w:val="both"/>
        <w:rPr>
          <w:rFonts w:cs="B Nazanin"/>
          <w:sz w:val="26"/>
          <w:szCs w:val="26"/>
        </w:rPr>
      </w:pPr>
      <w:r w:rsidRPr="00494BFB">
        <w:rPr>
          <w:rFonts w:cs="B Nazanin" w:hint="cs"/>
          <w:sz w:val="26"/>
          <w:szCs w:val="26"/>
          <w:rtl/>
        </w:rPr>
        <w:t xml:space="preserve">6- </w:t>
      </w:r>
      <w:r w:rsidR="005E0A4F" w:rsidRPr="00494BFB">
        <w:rPr>
          <w:rFonts w:cs="B Nazanin" w:hint="cs"/>
          <w:sz w:val="26"/>
          <w:szCs w:val="26"/>
          <w:rtl/>
        </w:rPr>
        <w:t>دو روز</w:t>
      </w:r>
      <w:r w:rsidR="000D75A3" w:rsidRPr="00494BFB">
        <w:rPr>
          <w:rFonts w:cs="B Nazanin" w:hint="cs"/>
          <w:sz w:val="26"/>
          <w:szCs w:val="26"/>
          <w:rtl/>
        </w:rPr>
        <w:t xml:space="preserve"> اداري</w:t>
      </w:r>
      <w:r w:rsidR="008F38F8" w:rsidRPr="00494BFB">
        <w:rPr>
          <w:rFonts w:cs="B Nazanin" w:hint="cs"/>
          <w:sz w:val="26"/>
          <w:szCs w:val="26"/>
          <w:rtl/>
        </w:rPr>
        <w:t xml:space="preserve"> بعد از آن، به واحد كارآموزي دانشكده واقع در طبقه سوم دانشكده (ستاد پژوهشي)، جهت دريافت معرفي نامه كارآموزي مراجعه كنيد.</w:t>
      </w:r>
    </w:p>
    <w:p w:rsidR="0025485A" w:rsidRPr="00494BFB" w:rsidRDefault="00782BAE" w:rsidP="00494BFB">
      <w:pPr>
        <w:pStyle w:val="ListParagraph"/>
        <w:ind w:left="-142"/>
        <w:jc w:val="both"/>
        <w:rPr>
          <w:rFonts w:cs="B Nazanin"/>
          <w:sz w:val="26"/>
          <w:szCs w:val="26"/>
        </w:rPr>
      </w:pPr>
      <w:r w:rsidRPr="00494BFB">
        <w:rPr>
          <w:rFonts w:cs="B Nazanin" w:hint="cs"/>
          <w:sz w:val="26"/>
          <w:szCs w:val="26"/>
          <w:rtl/>
        </w:rPr>
        <w:t xml:space="preserve">7- </w:t>
      </w:r>
      <w:r w:rsidR="0025485A" w:rsidRPr="00494BFB">
        <w:rPr>
          <w:rFonts w:cs="B Nazanin" w:hint="cs"/>
          <w:sz w:val="26"/>
          <w:szCs w:val="26"/>
          <w:rtl/>
        </w:rPr>
        <w:t>بايد معرفي نامه را به محل كارآموزي برده و موافقت آنجا را به صورت كتبي به واحد كارآموزي تحويل دهيد.</w:t>
      </w:r>
    </w:p>
    <w:p w:rsidR="0025485A" w:rsidRPr="00494BFB" w:rsidRDefault="00782BAE" w:rsidP="00494BFB">
      <w:pPr>
        <w:pStyle w:val="ListParagraph"/>
        <w:ind w:left="-142"/>
        <w:jc w:val="both"/>
        <w:rPr>
          <w:rFonts w:cs="B Nazanin"/>
          <w:sz w:val="26"/>
          <w:szCs w:val="26"/>
        </w:rPr>
      </w:pPr>
      <w:r w:rsidRPr="00494BFB">
        <w:rPr>
          <w:rFonts w:cs="B Nazanin" w:hint="cs"/>
          <w:sz w:val="26"/>
          <w:szCs w:val="26"/>
          <w:rtl/>
        </w:rPr>
        <w:t xml:space="preserve">8- </w:t>
      </w:r>
      <w:r w:rsidR="0025485A" w:rsidRPr="00494BFB">
        <w:rPr>
          <w:rFonts w:cs="B Nazanin" w:hint="cs"/>
          <w:sz w:val="26"/>
          <w:szCs w:val="26"/>
          <w:rtl/>
        </w:rPr>
        <w:t>بعد از مرحله</w:t>
      </w:r>
      <w:r w:rsidR="00494BFB">
        <w:rPr>
          <w:rFonts w:cs="B Nazanin" w:hint="cs"/>
          <w:sz w:val="26"/>
          <w:szCs w:val="26"/>
          <w:rtl/>
        </w:rPr>
        <w:t>7</w:t>
      </w:r>
      <w:r w:rsidR="001F44E0" w:rsidRPr="00494BFB">
        <w:rPr>
          <w:rFonts w:cs="B Nazanin" w:hint="cs"/>
          <w:sz w:val="26"/>
          <w:szCs w:val="26"/>
          <w:rtl/>
        </w:rPr>
        <w:t>،</w:t>
      </w:r>
      <w:r w:rsidR="0025485A" w:rsidRPr="00494BFB">
        <w:rPr>
          <w:rFonts w:cs="B Nazanin" w:hint="cs"/>
          <w:sz w:val="26"/>
          <w:szCs w:val="26"/>
          <w:rtl/>
        </w:rPr>
        <w:t xml:space="preserve"> </w:t>
      </w:r>
      <w:r w:rsidR="001F44E0" w:rsidRPr="00494BFB">
        <w:rPr>
          <w:rFonts w:cs="B Nazanin" w:hint="cs"/>
          <w:sz w:val="26"/>
          <w:szCs w:val="26"/>
          <w:rtl/>
        </w:rPr>
        <w:t>از طريق آموزش</w:t>
      </w:r>
      <w:r w:rsidR="0025485A" w:rsidRPr="00494BFB">
        <w:rPr>
          <w:rFonts w:cs="B Nazanin" w:hint="cs"/>
          <w:sz w:val="26"/>
          <w:szCs w:val="26"/>
          <w:rtl/>
        </w:rPr>
        <w:t xml:space="preserve">، واحد كارآموزي </w:t>
      </w:r>
      <w:r w:rsidR="001F44E0" w:rsidRPr="00494BFB">
        <w:rPr>
          <w:rFonts w:cs="B Nazanin" w:hint="cs"/>
          <w:sz w:val="26"/>
          <w:szCs w:val="26"/>
          <w:rtl/>
        </w:rPr>
        <w:t xml:space="preserve">به عنوان واحد ترم تابستاني در </w:t>
      </w:r>
      <w:r w:rsidR="0025485A" w:rsidRPr="00494BFB">
        <w:rPr>
          <w:rFonts w:cs="B Nazanin" w:hint="cs"/>
          <w:sz w:val="26"/>
          <w:szCs w:val="26"/>
          <w:rtl/>
        </w:rPr>
        <w:t xml:space="preserve"> </w:t>
      </w:r>
      <w:r w:rsidR="001F44E0" w:rsidRPr="00494BFB">
        <w:rPr>
          <w:rFonts w:cs="B Nazanin" w:hint="cs"/>
          <w:sz w:val="26"/>
          <w:szCs w:val="26"/>
          <w:rtl/>
        </w:rPr>
        <w:t>پورتال دانشجو ثبت مي شود</w:t>
      </w:r>
      <w:r w:rsidR="0025485A" w:rsidRPr="00494BFB">
        <w:rPr>
          <w:rFonts w:cs="B Nazanin" w:hint="cs"/>
          <w:sz w:val="26"/>
          <w:szCs w:val="26"/>
          <w:rtl/>
        </w:rPr>
        <w:t>.</w:t>
      </w:r>
    </w:p>
    <w:p w:rsidR="009E4F1C" w:rsidRPr="00494BFB" w:rsidRDefault="00782BAE" w:rsidP="00494BFB">
      <w:pPr>
        <w:pStyle w:val="ListParagraph"/>
        <w:ind w:left="-142"/>
        <w:jc w:val="both"/>
        <w:rPr>
          <w:rFonts w:cs="B Nazanin"/>
          <w:sz w:val="26"/>
          <w:szCs w:val="26"/>
        </w:rPr>
      </w:pPr>
      <w:r w:rsidRPr="00494BFB">
        <w:rPr>
          <w:rFonts w:cs="B Nazanin" w:hint="cs"/>
          <w:sz w:val="26"/>
          <w:szCs w:val="26"/>
          <w:rtl/>
        </w:rPr>
        <w:t xml:space="preserve">9- </w:t>
      </w:r>
      <w:r w:rsidR="009E4F1C" w:rsidRPr="00494BFB">
        <w:rPr>
          <w:rFonts w:cs="B Nazanin" w:hint="cs"/>
          <w:sz w:val="26"/>
          <w:szCs w:val="26"/>
          <w:rtl/>
        </w:rPr>
        <w:t xml:space="preserve">در </w:t>
      </w:r>
      <w:r w:rsidR="00494BFB">
        <w:rPr>
          <w:rFonts w:cs="B Nazanin" w:hint="cs"/>
          <w:sz w:val="26"/>
          <w:szCs w:val="26"/>
          <w:rtl/>
        </w:rPr>
        <w:t xml:space="preserve">اين </w:t>
      </w:r>
      <w:r w:rsidR="009E4F1C" w:rsidRPr="00494BFB">
        <w:rPr>
          <w:rFonts w:cs="B Nazanin" w:hint="cs"/>
          <w:sz w:val="26"/>
          <w:szCs w:val="26"/>
          <w:rtl/>
        </w:rPr>
        <w:t>مرحله</w:t>
      </w:r>
      <w:r w:rsidR="00270729" w:rsidRPr="00494BFB">
        <w:rPr>
          <w:rFonts w:cs="B Nazanin" w:hint="cs"/>
          <w:sz w:val="26"/>
          <w:szCs w:val="26"/>
          <w:rtl/>
        </w:rPr>
        <w:t>، دانشجو</w:t>
      </w:r>
      <w:r w:rsidR="009E4F1C" w:rsidRPr="00494BFB">
        <w:rPr>
          <w:rFonts w:cs="B Nazanin" w:hint="cs"/>
          <w:sz w:val="26"/>
          <w:szCs w:val="26"/>
          <w:rtl/>
        </w:rPr>
        <w:t xml:space="preserve"> </w:t>
      </w:r>
      <w:r w:rsidR="001F44E0" w:rsidRPr="00494BFB">
        <w:rPr>
          <w:rFonts w:cs="B Nazanin" w:hint="cs"/>
          <w:sz w:val="26"/>
          <w:szCs w:val="26"/>
          <w:rtl/>
        </w:rPr>
        <w:t xml:space="preserve">در تابستان </w:t>
      </w:r>
      <w:r w:rsidR="009E4F1C" w:rsidRPr="00494BFB">
        <w:rPr>
          <w:rFonts w:cs="B Nazanin" w:hint="cs"/>
          <w:sz w:val="26"/>
          <w:szCs w:val="26"/>
          <w:rtl/>
        </w:rPr>
        <w:t xml:space="preserve">براي انجام كارآموزي به محل كار آموزي مي رود. </w:t>
      </w:r>
      <w:r w:rsidR="00494BFB">
        <w:rPr>
          <w:rFonts w:cs="B Nazanin" w:hint="cs"/>
          <w:sz w:val="26"/>
          <w:szCs w:val="26"/>
          <w:rtl/>
        </w:rPr>
        <w:t>و موظف به گذراندن كارآموزي در محل مربوطه به مدت حداقل 240 ساعت مي بلشد</w:t>
      </w:r>
      <w:r w:rsidR="009E4F1C" w:rsidRPr="00494BFB">
        <w:rPr>
          <w:rFonts w:cs="B Nazanin" w:hint="cs"/>
          <w:sz w:val="26"/>
          <w:szCs w:val="26"/>
          <w:rtl/>
        </w:rPr>
        <w:t xml:space="preserve">. و در </w:t>
      </w:r>
      <w:r w:rsidR="00270729" w:rsidRPr="00494BFB">
        <w:rPr>
          <w:rFonts w:cs="B Nazanin" w:hint="cs"/>
          <w:sz w:val="26"/>
          <w:szCs w:val="26"/>
          <w:rtl/>
        </w:rPr>
        <w:t>پايان</w:t>
      </w:r>
      <w:r w:rsidR="009E4F1C" w:rsidRPr="00494BFB">
        <w:rPr>
          <w:rFonts w:cs="B Nazanin" w:hint="cs"/>
          <w:sz w:val="26"/>
          <w:szCs w:val="26"/>
          <w:rtl/>
        </w:rPr>
        <w:t xml:space="preserve"> كارآموزي فرمهاي ارزشيابي را </w:t>
      </w:r>
      <w:r w:rsidR="001F44E0" w:rsidRPr="00494BFB">
        <w:rPr>
          <w:rFonts w:cs="B Nazanin" w:hint="cs"/>
          <w:sz w:val="26"/>
          <w:szCs w:val="26"/>
          <w:rtl/>
        </w:rPr>
        <w:t xml:space="preserve">بايد </w:t>
      </w:r>
      <w:r w:rsidR="009E4F1C" w:rsidRPr="00494BFB">
        <w:rPr>
          <w:rFonts w:cs="B Nazanin" w:hint="cs"/>
          <w:sz w:val="26"/>
          <w:szCs w:val="26"/>
          <w:rtl/>
        </w:rPr>
        <w:t>ب</w:t>
      </w:r>
      <w:r w:rsidR="00270729" w:rsidRPr="00494BFB">
        <w:rPr>
          <w:rFonts w:cs="B Nazanin" w:hint="cs"/>
          <w:sz w:val="26"/>
          <w:szCs w:val="26"/>
          <w:rtl/>
        </w:rPr>
        <w:t xml:space="preserve">ه مسئول كارآموزي خود در صنعت </w:t>
      </w:r>
      <w:r w:rsidR="001F44E0" w:rsidRPr="00494BFB">
        <w:rPr>
          <w:rFonts w:cs="B Nazanin" w:hint="cs"/>
          <w:sz w:val="26"/>
          <w:szCs w:val="26"/>
          <w:rtl/>
        </w:rPr>
        <w:t>تحويل</w:t>
      </w:r>
      <w:r w:rsidR="00270729" w:rsidRPr="00494BFB">
        <w:rPr>
          <w:rFonts w:cs="B Nazanin" w:hint="cs"/>
          <w:sz w:val="26"/>
          <w:szCs w:val="26"/>
          <w:rtl/>
        </w:rPr>
        <w:t xml:space="preserve"> ده</w:t>
      </w:r>
      <w:r w:rsidR="009E4F1C" w:rsidRPr="00494BFB">
        <w:rPr>
          <w:rFonts w:cs="B Nazanin" w:hint="cs"/>
          <w:sz w:val="26"/>
          <w:szCs w:val="26"/>
          <w:rtl/>
        </w:rPr>
        <w:t>د تا</w:t>
      </w:r>
      <w:r w:rsidR="001F44E0" w:rsidRPr="00494BFB">
        <w:rPr>
          <w:rFonts w:cs="B Nazanin" w:hint="cs"/>
          <w:sz w:val="26"/>
          <w:szCs w:val="26"/>
          <w:rtl/>
        </w:rPr>
        <w:t xml:space="preserve"> مسئول مربوطه </w:t>
      </w:r>
      <w:r w:rsidR="00494BFB">
        <w:rPr>
          <w:rFonts w:cs="B Nazanin" w:hint="cs"/>
          <w:sz w:val="26"/>
          <w:szCs w:val="26"/>
          <w:rtl/>
        </w:rPr>
        <w:t>نظر خود را اعلام نمايد</w:t>
      </w:r>
      <w:r w:rsidR="009E4F1C" w:rsidRPr="00494BFB">
        <w:rPr>
          <w:rFonts w:cs="B Nazanin" w:hint="cs"/>
          <w:sz w:val="26"/>
          <w:szCs w:val="26"/>
          <w:rtl/>
        </w:rPr>
        <w:t xml:space="preserve">. وحتما بايد مهر و امضاء </w:t>
      </w:r>
      <w:r w:rsidR="00494BFB">
        <w:rPr>
          <w:rFonts w:cs="B Nazanin" w:hint="cs"/>
          <w:sz w:val="26"/>
          <w:szCs w:val="26"/>
          <w:rtl/>
        </w:rPr>
        <w:t xml:space="preserve">محل كارآموزي در فرم مربوطه </w:t>
      </w:r>
      <w:r w:rsidR="009E4F1C" w:rsidRPr="00494BFB">
        <w:rPr>
          <w:rFonts w:cs="B Nazanin" w:hint="cs"/>
          <w:sz w:val="26"/>
          <w:szCs w:val="26"/>
          <w:rtl/>
        </w:rPr>
        <w:t>باشد.</w:t>
      </w:r>
    </w:p>
    <w:p w:rsidR="00494BFB" w:rsidRPr="00494BFB" w:rsidRDefault="00782BAE" w:rsidP="00494BFB">
      <w:pPr>
        <w:pStyle w:val="ListParagraph"/>
        <w:ind w:left="-142"/>
        <w:jc w:val="both"/>
        <w:rPr>
          <w:rFonts w:cs="B Nazanin"/>
          <w:sz w:val="26"/>
          <w:szCs w:val="26"/>
          <w:rtl/>
        </w:rPr>
      </w:pPr>
      <w:r w:rsidRPr="00494BFB">
        <w:rPr>
          <w:rFonts w:cs="B Nazanin" w:hint="cs"/>
          <w:sz w:val="26"/>
          <w:szCs w:val="26"/>
          <w:rtl/>
        </w:rPr>
        <w:t xml:space="preserve">10- </w:t>
      </w:r>
      <w:r w:rsidR="00270729" w:rsidRPr="00494BFB">
        <w:rPr>
          <w:rFonts w:cs="B Nazanin" w:hint="cs"/>
          <w:sz w:val="26"/>
          <w:szCs w:val="26"/>
          <w:rtl/>
        </w:rPr>
        <w:t>در نيمه دوم شهريور،</w:t>
      </w:r>
      <w:r w:rsidR="00B20A73" w:rsidRPr="00494BFB">
        <w:rPr>
          <w:rFonts w:cs="B Nazanin" w:hint="cs"/>
          <w:sz w:val="26"/>
          <w:szCs w:val="26"/>
          <w:rtl/>
        </w:rPr>
        <w:t>فرمهاي ارزشيابي را به واحد كارآموزي تحويل دهيد. تا فرم درج نمره را دريافت كنيد.</w:t>
      </w:r>
    </w:p>
    <w:p w:rsidR="00936197" w:rsidRPr="00494BFB" w:rsidRDefault="00782BAE" w:rsidP="00494BFB">
      <w:pPr>
        <w:pStyle w:val="ListParagraph"/>
        <w:ind w:left="-142"/>
        <w:jc w:val="both"/>
        <w:rPr>
          <w:rFonts w:cs="B Nazanin"/>
          <w:sz w:val="26"/>
          <w:szCs w:val="26"/>
        </w:rPr>
      </w:pPr>
      <w:r w:rsidRPr="00494BFB">
        <w:rPr>
          <w:rFonts w:cs="B Nazanin" w:hint="cs"/>
          <w:sz w:val="26"/>
          <w:szCs w:val="26"/>
          <w:rtl/>
        </w:rPr>
        <w:t xml:space="preserve">11- </w:t>
      </w:r>
      <w:r w:rsidR="00B20A73" w:rsidRPr="00494BFB">
        <w:rPr>
          <w:rFonts w:cs="B Nazanin" w:hint="cs"/>
          <w:sz w:val="26"/>
          <w:szCs w:val="26"/>
          <w:rtl/>
        </w:rPr>
        <w:t>پس از اتمام كارآموزي بايد گزارشكاري از كارهايي كه انجام داده ايد، فراهم كنيد. و به استاد كارآموزي خود جهت درج نمره تحول دهيد.</w:t>
      </w:r>
    </w:p>
    <w:sectPr w:rsidR="00936197" w:rsidRPr="00494BFB" w:rsidSect="001435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1747F7"/>
    <w:multiLevelType w:val="hybridMultilevel"/>
    <w:tmpl w:val="3E0EE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936197"/>
    <w:rsid w:val="000036A7"/>
    <w:rsid w:val="000938DC"/>
    <w:rsid w:val="000D75A3"/>
    <w:rsid w:val="00107D5B"/>
    <w:rsid w:val="00143512"/>
    <w:rsid w:val="00171798"/>
    <w:rsid w:val="001F44E0"/>
    <w:rsid w:val="001F467F"/>
    <w:rsid w:val="00241916"/>
    <w:rsid w:val="00252AE8"/>
    <w:rsid w:val="0025485A"/>
    <w:rsid w:val="00270729"/>
    <w:rsid w:val="00286F2E"/>
    <w:rsid w:val="002F405A"/>
    <w:rsid w:val="0035636E"/>
    <w:rsid w:val="003F7FD0"/>
    <w:rsid w:val="00494BFB"/>
    <w:rsid w:val="004C2DDD"/>
    <w:rsid w:val="004F00CA"/>
    <w:rsid w:val="0058637D"/>
    <w:rsid w:val="005C764F"/>
    <w:rsid w:val="005E0A4F"/>
    <w:rsid w:val="005F5F12"/>
    <w:rsid w:val="006421B0"/>
    <w:rsid w:val="00771798"/>
    <w:rsid w:val="00782BAE"/>
    <w:rsid w:val="008B103D"/>
    <w:rsid w:val="008F38F8"/>
    <w:rsid w:val="00936197"/>
    <w:rsid w:val="009407E9"/>
    <w:rsid w:val="009E4F1C"/>
    <w:rsid w:val="00A72945"/>
    <w:rsid w:val="00B20A73"/>
    <w:rsid w:val="00C34903"/>
    <w:rsid w:val="00C54449"/>
    <w:rsid w:val="00C5592F"/>
    <w:rsid w:val="00D64C64"/>
    <w:rsid w:val="00DA3604"/>
    <w:rsid w:val="00DD5D06"/>
    <w:rsid w:val="00F81D94"/>
    <w:rsid w:val="00F965D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AE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197"/>
    <w:pPr>
      <w:ind w:left="720"/>
      <w:contextualSpacing/>
    </w:pPr>
  </w:style>
  <w:style w:type="character" w:styleId="Hyperlink">
    <w:name w:val="Hyperlink"/>
    <w:basedOn w:val="DefaultParagraphFont"/>
    <w:uiPriority w:val="99"/>
    <w:unhideWhenUsed/>
    <w:rsid w:val="00DD5D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ahimzadeh@aut.ac.i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68165-FE91-4807-A334-B42DE3C25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MRT Win2Farsi</Company>
  <LinksUpToDate>false</LinksUpToDate>
  <CharactersWithSpaces>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rahimzadeh</dc:creator>
  <cp:keywords/>
  <dc:description/>
  <cp:lastModifiedBy>Lila Azizi</cp:lastModifiedBy>
  <cp:revision>28</cp:revision>
  <dcterms:created xsi:type="dcterms:W3CDTF">2013-04-13T04:57:00Z</dcterms:created>
  <dcterms:modified xsi:type="dcterms:W3CDTF">2019-11-19T09:46:00Z</dcterms:modified>
</cp:coreProperties>
</file>